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71A" w14:textId="23C71F07" w:rsidR="001A27FE" w:rsidRDefault="00B6289E" w:rsidP="00B94FB3">
      <w:r>
        <w:rPr>
          <w:noProof/>
        </w:rPr>
        <w:drawing>
          <wp:inline distT="0" distB="0" distL="0" distR="0" wp14:anchorId="5747A25D" wp14:editId="05AAF630">
            <wp:extent cx="3005138" cy="3005138"/>
            <wp:effectExtent l="0" t="0" r="5080" b="508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6" cy="30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0AE">
        <w:rPr>
          <w:noProof/>
        </w:rPr>
        <w:drawing>
          <wp:inline distT="0" distB="0" distL="0" distR="0" wp14:anchorId="28FE14C7" wp14:editId="563A0CCD">
            <wp:extent cx="2651151" cy="2653983"/>
            <wp:effectExtent l="0" t="0" r="0" b="0"/>
            <wp:docPr id="3" name="Picture 3" descr="A person holding a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ca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05" cy="26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ACD95" w14:textId="6ED69526" w:rsidR="001A30AE" w:rsidRDefault="001A30AE" w:rsidP="007E5B40"/>
    <w:p w14:paraId="1751D4B5" w14:textId="7C21D12D" w:rsidR="007E5B40" w:rsidRPr="00AA0452" w:rsidRDefault="00AA0452" w:rsidP="007E5B4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5B40" w:rsidRPr="00AA0452">
        <w:rPr>
          <w:sz w:val="24"/>
          <w:szCs w:val="24"/>
        </w:rPr>
        <w:t xml:space="preserve">Ryan Bliss is a professional magician from </w:t>
      </w:r>
      <w:r w:rsidR="00A87BF9" w:rsidRPr="00AA0452">
        <w:rPr>
          <w:sz w:val="24"/>
          <w:szCs w:val="24"/>
        </w:rPr>
        <w:t>Central New York. Specializing in close</w:t>
      </w:r>
      <w:r w:rsidR="009007A7" w:rsidRPr="00AA0452">
        <w:rPr>
          <w:sz w:val="24"/>
          <w:szCs w:val="24"/>
        </w:rPr>
        <w:t>-</w:t>
      </w:r>
      <w:r w:rsidR="00A87BF9" w:rsidRPr="00AA0452">
        <w:rPr>
          <w:sz w:val="24"/>
          <w:szCs w:val="24"/>
        </w:rPr>
        <w:t xml:space="preserve">up magic he has had the opportunity to travel the country performing </w:t>
      </w:r>
      <w:r w:rsidR="009007A7" w:rsidRPr="00AA0452">
        <w:rPr>
          <w:sz w:val="24"/>
          <w:szCs w:val="24"/>
        </w:rPr>
        <w:t xml:space="preserve">and teaching his </w:t>
      </w:r>
      <w:r w:rsidR="00CA2FD1" w:rsidRPr="00AA0452">
        <w:rPr>
          <w:sz w:val="24"/>
          <w:szCs w:val="24"/>
        </w:rPr>
        <w:t xml:space="preserve">material. For this lecture, Ryan will cover a wide array of topics from cards, coins, </w:t>
      </w:r>
      <w:proofErr w:type="spellStart"/>
      <w:r>
        <w:rPr>
          <w:sz w:val="24"/>
          <w:szCs w:val="24"/>
        </w:rPr>
        <w:t>O</w:t>
      </w:r>
      <w:r w:rsidR="00CA2FD1" w:rsidRPr="00AA0452">
        <w:rPr>
          <w:sz w:val="24"/>
          <w:szCs w:val="24"/>
        </w:rPr>
        <w:t>kito</w:t>
      </w:r>
      <w:proofErr w:type="spellEnd"/>
      <w:r w:rsidR="00CA2FD1" w:rsidRPr="00AA0452">
        <w:rPr>
          <w:sz w:val="24"/>
          <w:szCs w:val="24"/>
        </w:rPr>
        <w:t xml:space="preserve"> boxes</w:t>
      </w:r>
      <w:r w:rsidR="00D94141" w:rsidRPr="00AA0452">
        <w:rPr>
          <w:sz w:val="24"/>
          <w:szCs w:val="24"/>
        </w:rPr>
        <w:t>, mentalism</w:t>
      </w:r>
      <w:r w:rsidR="00B26258" w:rsidRPr="00AA0452">
        <w:rPr>
          <w:sz w:val="24"/>
          <w:szCs w:val="24"/>
        </w:rPr>
        <w:t xml:space="preserve"> and more,</w:t>
      </w:r>
      <w:r w:rsidR="00D94141" w:rsidRPr="00AA0452">
        <w:rPr>
          <w:sz w:val="24"/>
          <w:szCs w:val="24"/>
        </w:rPr>
        <w:t xml:space="preserve"> </w:t>
      </w:r>
      <w:r w:rsidR="00B26258" w:rsidRPr="00AA0452">
        <w:rPr>
          <w:sz w:val="24"/>
          <w:szCs w:val="24"/>
        </w:rPr>
        <w:t>most</w:t>
      </w:r>
      <w:r w:rsidR="00D94141" w:rsidRPr="00AA0452">
        <w:rPr>
          <w:sz w:val="24"/>
          <w:szCs w:val="24"/>
        </w:rPr>
        <w:t xml:space="preserve"> of which has never been published. </w:t>
      </w:r>
      <w:r w:rsidR="00A410B8" w:rsidRPr="00AA0452">
        <w:rPr>
          <w:sz w:val="24"/>
          <w:szCs w:val="24"/>
        </w:rPr>
        <w:t xml:space="preserve">The material will range from almost self-working effects to </w:t>
      </w:r>
      <w:r w:rsidR="004F3F02" w:rsidRPr="00AA0452">
        <w:rPr>
          <w:sz w:val="24"/>
          <w:szCs w:val="24"/>
        </w:rPr>
        <w:t xml:space="preserve">complex sleight of hand feats guaranteed to give you something to work on. In addition, beyond the scope of the standard </w:t>
      </w:r>
      <w:r w:rsidR="00460D99" w:rsidRPr="00AA0452">
        <w:rPr>
          <w:sz w:val="24"/>
          <w:szCs w:val="24"/>
        </w:rPr>
        <w:t xml:space="preserve">“trick-explanation” structure, Ryan will dive into theory, psychology and </w:t>
      </w:r>
      <w:r w:rsidRPr="00AA0452">
        <w:rPr>
          <w:sz w:val="24"/>
          <w:szCs w:val="24"/>
        </w:rPr>
        <w:t>advice for real world performers you will not want to miss.</w:t>
      </w:r>
    </w:p>
    <w:sectPr w:rsidR="007E5B40" w:rsidRPr="00AA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87"/>
    <w:rsid w:val="001A27FE"/>
    <w:rsid w:val="001A30AE"/>
    <w:rsid w:val="00460D99"/>
    <w:rsid w:val="004F3F02"/>
    <w:rsid w:val="007E5B40"/>
    <w:rsid w:val="009007A7"/>
    <w:rsid w:val="00A410B8"/>
    <w:rsid w:val="00A87BF9"/>
    <w:rsid w:val="00AA0452"/>
    <w:rsid w:val="00B26258"/>
    <w:rsid w:val="00B6289E"/>
    <w:rsid w:val="00B94FB3"/>
    <w:rsid w:val="00BD1C41"/>
    <w:rsid w:val="00CA2FD1"/>
    <w:rsid w:val="00D94141"/>
    <w:rsid w:val="00E3621F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9E38"/>
  <w15:chartTrackingRefBased/>
  <w15:docId w15:val="{96678D69-5B4C-451A-ACD1-6EFEF59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Ryan</dc:creator>
  <cp:keywords/>
  <dc:description/>
  <cp:lastModifiedBy>Mike McClure</cp:lastModifiedBy>
  <cp:revision>2</cp:revision>
  <dcterms:created xsi:type="dcterms:W3CDTF">2022-07-13T01:24:00Z</dcterms:created>
  <dcterms:modified xsi:type="dcterms:W3CDTF">2022-07-13T01:24:00Z</dcterms:modified>
</cp:coreProperties>
</file>